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20</w:t>
      </w:r>
      <w:r>
        <w:rPr>
          <w:rFonts w:hint="eastAsia"/>
          <w:b/>
          <w:sz w:val="30"/>
          <w:szCs w:val="30"/>
          <w:lang w:val="en-US" w:eastAsia="zh-CN"/>
        </w:rPr>
        <w:t>20</w:t>
      </w:r>
      <w:r>
        <w:rPr>
          <w:rFonts w:hint="eastAsia"/>
          <w:b/>
          <w:sz w:val="30"/>
          <w:szCs w:val="30"/>
        </w:rPr>
        <w:t>学年第</w:t>
      </w:r>
      <w:r>
        <w:rPr>
          <w:rFonts w:hint="eastAsia"/>
          <w:b/>
          <w:sz w:val="30"/>
          <w:szCs w:val="30"/>
          <w:lang w:eastAsia="zh-CN"/>
        </w:rPr>
        <w:t>一</w:t>
      </w:r>
      <w:r>
        <w:rPr>
          <w:rFonts w:hint="eastAsia"/>
          <w:b/>
          <w:sz w:val="30"/>
          <w:szCs w:val="30"/>
        </w:rPr>
        <w:t>学期第</w:t>
      </w:r>
      <w:r>
        <w:rPr>
          <w:rFonts w:hint="eastAsia"/>
          <w:b/>
          <w:sz w:val="30"/>
          <w:szCs w:val="30"/>
          <w:lang w:val="en-US" w:eastAsia="zh-CN"/>
        </w:rPr>
        <w:t>18</w:t>
      </w:r>
      <w:r>
        <w:rPr>
          <w:rFonts w:hint="eastAsia"/>
          <w:b/>
          <w:sz w:val="30"/>
          <w:szCs w:val="30"/>
        </w:rPr>
        <w:t>周卢一实小教研活动安排</w:t>
      </w:r>
    </w:p>
    <w:tbl>
      <w:tblPr>
        <w:tblStyle w:val="6"/>
        <w:tblW w:w="1012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8"/>
        <w:gridCol w:w="1417"/>
        <w:gridCol w:w="2978"/>
        <w:gridCol w:w="1897"/>
        <w:gridCol w:w="1643"/>
        <w:gridCol w:w="167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序 号</w:t>
            </w: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br w:type="textWrapping"/>
            </w:r>
            <w:r>
              <w:rPr>
                <w:rFonts w:hint="eastAsia"/>
                <w:b/>
                <w:bCs/>
              </w:rPr>
              <w:t>时 间</w:t>
            </w: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br w:type="textWrapping"/>
            </w:r>
            <w:r>
              <w:rPr>
                <w:rFonts w:hint="eastAsia"/>
                <w:b/>
                <w:bCs/>
              </w:rPr>
              <w:t>学科活动内容</w:t>
            </w:r>
          </w:p>
        </w:tc>
        <w:tc>
          <w:tcPr>
            <w:tcW w:w="18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br w:type="textWrapping"/>
            </w:r>
            <w:r>
              <w:rPr>
                <w:rFonts w:hint="eastAsia"/>
                <w:b/>
                <w:bCs/>
              </w:rPr>
              <w:t>活动地点</w:t>
            </w: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br w:type="textWrapping"/>
            </w:r>
            <w:r>
              <w:rPr>
                <w:rFonts w:hint="eastAsia"/>
                <w:b/>
                <w:bCs/>
              </w:rPr>
              <w:t>出席对象</w:t>
            </w:r>
          </w:p>
        </w:tc>
        <w:tc>
          <w:tcPr>
            <w:tcW w:w="16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br w:type="textWrapping"/>
            </w:r>
            <w:r>
              <w:rPr>
                <w:rFonts w:hint="eastAsia"/>
                <w:b/>
                <w:bCs/>
              </w:rPr>
              <w:t>备 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12月29日</w:t>
            </w:r>
          </w:p>
          <w:p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/>
                <w:sz w:val="21"/>
                <w:szCs w:val="21"/>
              </w:rPr>
              <w:t>（</w:t>
            </w:r>
            <w:r>
              <w:rPr>
                <w:rFonts w:hint="eastAsia" w:asciiTheme="minorEastAsia" w:hAnsiTheme="minorEastAsia"/>
                <w:sz w:val="21"/>
                <w:szCs w:val="21"/>
              </w:rPr>
              <w:t>周二</w:t>
            </w:r>
            <w:r>
              <w:rPr>
                <w:rFonts w:asciiTheme="minorEastAsia" w:hAnsiTheme="minorEastAsia"/>
                <w:sz w:val="21"/>
                <w:szCs w:val="21"/>
              </w:rPr>
              <w:t>）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sz w:val="21"/>
                <w:szCs w:val="21"/>
              </w:rPr>
              <w:t>下午1:20</w:t>
            </w: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/>
                <w:sz w:val="21"/>
                <w:szCs w:val="21"/>
              </w:rPr>
              <w:t>小学美术“传承美术经典 镕铸课堂品质”教学研讨活动暨嘉一附小与陆俨少艺术院院校合作签约仪式</w:t>
            </w:r>
          </w:p>
        </w:tc>
        <w:tc>
          <w:tcPr>
            <w:tcW w:w="18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/>
                <w:sz w:val="21"/>
                <w:szCs w:val="21"/>
              </w:rPr>
              <w:t>嘉定一中附属小学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sz w:val="21"/>
                <w:szCs w:val="21"/>
              </w:rPr>
              <w:t>（北大街271号）</w:t>
            </w: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"/>
              </w:rPr>
              <w:t>周晓雯、余晓梅</w:t>
            </w:r>
          </w:p>
        </w:tc>
        <w:tc>
          <w:tcPr>
            <w:tcW w:w="16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1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12月29日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（周二）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下午1：30</w:t>
            </w: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小学拓展型课程教研活动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主题：关注学生有效学习  提升课程实施品质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执教：新城实验小学 顾纯祎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《火红的鞭炮》</w:t>
            </w:r>
          </w:p>
        </w:tc>
        <w:tc>
          <w:tcPr>
            <w:tcW w:w="18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新城实验小学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未来家居馆</w:t>
            </w: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陆飞</w:t>
            </w:r>
          </w:p>
        </w:tc>
        <w:tc>
          <w:tcPr>
            <w:tcW w:w="16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教研活动文本材料会提前在钉钉群内上传，请提前学习了解。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提前确认嘉研修的正常登陆。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1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12月29日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（周二）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下午2:00</w:t>
            </w: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小学自然“空中课堂”在线教学资源建设工作总结会</w:t>
            </w:r>
          </w:p>
        </w:tc>
        <w:tc>
          <w:tcPr>
            <w:tcW w:w="18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卢湾一中心实验小学</w:t>
            </w: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 w:bidi="ar"/>
              </w:rPr>
              <w:t>甘盛杰</w:t>
            </w:r>
          </w:p>
        </w:tc>
        <w:tc>
          <w:tcPr>
            <w:tcW w:w="16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6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</w:rPr>
              <w:t>12月30日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lang w:eastAsia="zh-CN"/>
              </w:rPr>
              <w:t>（周三）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</w:rPr>
              <w:t>8:30</w:t>
            </w: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</w:rPr>
              <w:t>嘉定区“双名工程”陆春荀少先队工作室招募会</w:t>
            </w:r>
          </w:p>
        </w:tc>
        <w:tc>
          <w:tcPr>
            <w:tcW w:w="18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</w:rPr>
              <w:t>嘉一附小</w:t>
            </w: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谭珂</w:t>
            </w:r>
          </w:p>
        </w:tc>
        <w:tc>
          <w:tcPr>
            <w:tcW w:w="16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6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12月31日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（周四）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下午1:30</w:t>
            </w: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小学四年级英语阅读教学研讨活动</w:t>
            </w:r>
          </w:p>
        </w:tc>
        <w:tc>
          <w:tcPr>
            <w:tcW w:w="18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嘉定区德富路小学</w:t>
            </w:r>
            <w:bookmarkStart w:id="0" w:name="_GoBack"/>
            <w:bookmarkEnd w:id="0"/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numPr>
                <w:numId w:val="0"/>
              </w:num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仲可心</w:t>
            </w:r>
          </w:p>
        </w:tc>
        <w:tc>
          <w:tcPr>
            <w:tcW w:w="167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3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 w:line="285" w:lineRule="atLeast"/>
              <w:ind w:left="0" w:right="0" w:firstLine="0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8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6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default" w:eastAsia="宋体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jc w:val="both"/>
        <w:rPr>
          <w:bCs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.pingfang sc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 neue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3DD695C"/>
    <w:rsid w:val="0013058F"/>
    <w:rsid w:val="00403E21"/>
    <w:rsid w:val="0092654E"/>
    <w:rsid w:val="00D304F3"/>
    <w:rsid w:val="02E10524"/>
    <w:rsid w:val="031739AD"/>
    <w:rsid w:val="033726FB"/>
    <w:rsid w:val="03DE23F2"/>
    <w:rsid w:val="05F44C78"/>
    <w:rsid w:val="06442329"/>
    <w:rsid w:val="073E146C"/>
    <w:rsid w:val="081A3D0F"/>
    <w:rsid w:val="093D5F21"/>
    <w:rsid w:val="10782594"/>
    <w:rsid w:val="12631228"/>
    <w:rsid w:val="14564163"/>
    <w:rsid w:val="16BE2B9B"/>
    <w:rsid w:val="17324558"/>
    <w:rsid w:val="195D0302"/>
    <w:rsid w:val="197D790A"/>
    <w:rsid w:val="1B102087"/>
    <w:rsid w:val="1B7D5153"/>
    <w:rsid w:val="1CB81785"/>
    <w:rsid w:val="1D1C65EB"/>
    <w:rsid w:val="1EB05E1B"/>
    <w:rsid w:val="1EE47854"/>
    <w:rsid w:val="202A05DE"/>
    <w:rsid w:val="20C02A28"/>
    <w:rsid w:val="24AA1175"/>
    <w:rsid w:val="26CD5BFD"/>
    <w:rsid w:val="26DD11D7"/>
    <w:rsid w:val="28C06F9F"/>
    <w:rsid w:val="28FC3199"/>
    <w:rsid w:val="29171C76"/>
    <w:rsid w:val="29AB2516"/>
    <w:rsid w:val="2A820501"/>
    <w:rsid w:val="2A846106"/>
    <w:rsid w:val="2AC70213"/>
    <w:rsid w:val="2F0822EF"/>
    <w:rsid w:val="2FA920E9"/>
    <w:rsid w:val="31685A96"/>
    <w:rsid w:val="3236602E"/>
    <w:rsid w:val="32914017"/>
    <w:rsid w:val="33230A2F"/>
    <w:rsid w:val="33814172"/>
    <w:rsid w:val="3468749F"/>
    <w:rsid w:val="36EE2C03"/>
    <w:rsid w:val="37676519"/>
    <w:rsid w:val="37A5579F"/>
    <w:rsid w:val="38B859B1"/>
    <w:rsid w:val="3A3B2D88"/>
    <w:rsid w:val="3AD879C2"/>
    <w:rsid w:val="3BF67FFE"/>
    <w:rsid w:val="3CBD3C8C"/>
    <w:rsid w:val="3D2621EB"/>
    <w:rsid w:val="3FB6436E"/>
    <w:rsid w:val="40C61C85"/>
    <w:rsid w:val="41CC4359"/>
    <w:rsid w:val="47FB4278"/>
    <w:rsid w:val="480D6328"/>
    <w:rsid w:val="48AF72C2"/>
    <w:rsid w:val="49145A4D"/>
    <w:rsid w:val="49FE1BD6"/>
    <w:rsid w:val="4AA21D22"/>
    <w:rsid w:val="4B580391"/>
    <w:rsid w:val="4BDD4C1B"/>
    <w:rsid w:val="4E774E39"/>
    <w:rsid w:val="510A2905"/>
    <w:rsid w:val="55482160"/>
    <w:rsid w:val="558E730F"/>
    <w:rsid w:val="55E251FF"/>
    <w:rsid w:val="55F52D2D"/>
    <w:rsid w:val="5845389F"/>
    <w:rsid w:val="595447A0"/>
    <w:rsid w:val="5ABE7879"/>
    <w:rsid w:val="5F483678"/>
    <w:rsid w:val="5FBF4584"/>
    <w:rsid w:val="629F214A"/>
    <w:rsid w:val="630825D1"/>
    <w:rsid w:val="632E5995"/>
    <w:rsid w:val="63DD695C"/>
    <w:rsid w:val="6B3A5096"/>
    <w:rsid w:val="6BA628A9"/>
    <w:rsid w:val="6FD02BC4"/>
    <w:rsid w:val="722177B7"/>
    <w:rsid w:val="7230207E"/>
    <w:rsid w:val="75A462A7"/>
    <w:rsid w:val="76D24706"/>
    <w:rsid w:val="77FD359B"/>
    <w:rsid w:val="7A157262"/>
    <w:rsid w:val="7AB93E96"/>
    <w:rsid w:val="7B3E4B1C"/>
    <w:rsid w:val="7BBA77BB"/>
    <w:rsid w:val="7D9C6DF8"/>
    <w:rsid w:val="7DA56D26"/>
    <w:rsid w:val="7EA6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jc w:val="left"/>
    </w:pPr>
    <w:rPr>
      <w:rFonts w:ascii="Times New Roman" w:hAnsi="Times New Roman" w:eastAsia="宋体" w:cs="Times New Roman"/>
      <w:kern w:val="0"/>
      <w:sz w:val="24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paragraph" w:customStyle="1" w:styleId="12">
    <w:name w:val="p1"/>
    <w:basedOn w:val="1"/>
    <w:qFormat/>
    <w:uiPriority w:val="0"/>
    <w:pPr>
      <w:jc w:val="left"/>
    </w:pPr>
    <w:rPr>
      <w:rFonts w:ascii=".pingfang sc" w:hAnsi=".pingfang sc" w:eastAsia=".pingfang sc" w:cs="Times New Roman"/>
      <w:color w:val="191F25"/>
      <w:kern w:val="0"/>
      <w:szCs w:val="21"/>
    </w:rPr>
  </w:style>
  <w:style w:type="character" w:customStyle="1" w:styleId="13">
    <w:name w:val="s1"/>
    <w:basedOn w:val="8"/>
    <w:qFormat/>
    <w:uiPriority w:val="0"/>
    <w:rPr>
      <w:rFonts w:ascii="helvetica neue" w:hAnsi="helvetica neue" w:eastAsia="helvetica neue" w:cs="helvetica neue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37</Words>
  <Characters>213</Characters>
  <Lines>1</Lines>
  <Paragraphs>1</Paragraphs>
  <TotalTime>6</TotalTime>
  <ScaleCrop>false</ScaleCrop>
  <LinksUpToDate>false</LinksUpToDate>
  <CharactersWithSpaces>249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2018-08-30T04:52:00Z</dcterms:created>
  <dc:creator>hyn</dc:creator>
  <cp:lastModifiedBy>MY</cp:lastModifiedBy>
  <cp:lastPrinted>2018-03-01T05:18:00Z</cp:lastPrinted>
  <dcterms:modified xsi:type="dcterms:W3CDTF">2020-12-25T06:54:45Z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