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小学数学三年级教研活动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钉钉平台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周利超、张梦月、朱雪丽、石兆蕙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带好教材、教参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3月2日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小学劳技教研组长会议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嘉定区金鹤小学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张凤丹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</w:t>
            </w:r>
            <w:r>
              <w:rPr>
                <w:rFonts w:asciiTheme="minorEastAsia" w:hAnsiTheme="minorEastAsia"/>
                <w:szCs w:val="21"/>
              </w:rPr>
              <w:t>２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小学美术“关注学生艺术素养  镕铸美术课堂品质”教研活动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主题讲座：教育学院 戴春莉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嘉定区普通小学白银路分校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周晓雯、余晓梅、王栩晨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３月２日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下午</w:t>
            </w:r>
            <w:r>
              <w:rPr>
                <w:rFonts w:asciiTheme="minorEastAsia" w:hAnsiTheme="minorEastAsia"/>
                <w:szCs w:val="21"/>
              </w:rPr>
              <w:t>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小学道德与法治三年级教材培训活动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嘉定区叶城小学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杨君志、唐秀华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请自备口罩，当天需出示健康码并测量体温。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３月３日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上午8:45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小学体育教研组长专题培训：</w:t>
            </w:r>
          </w:p>
          <w:p>
            <w:p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主题讲座：助力教师专业成长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教育学院  李文峰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马陆小学  刘  漾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嘉定</w:t>
            </w:r>
            <w:r>
              <w:rPr>
                <w:rFonts w:asciiTheme="minorEastAsia" w:hAnsiTheme="minorEastAsia"/>
                <w:szCs w:val="21"/>
              </w:rPr>
              <w:t>区马陆小学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桂华丽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自备口罩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用好午餐后返校，用餐时遵守学校相关要求。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３月４日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小学英语教研组长会&amp;小学英语学科高地、学科基地开班仪式（市专家报告）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嘉定区留云小学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杨洁莹、仲可心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３月４日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小学信息科技“关注评价的单元教学设计实践研究”教研活动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腾讯会议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会议号：235 250 515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张凤丹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教师请前往本学科学区负责人所在学校参与教研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自备口罩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３月４日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小学音乐教研活动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上师大附小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（南翔镇槎溪路460号）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牛宇、刘芳、</w:t>
            </w:r>
          </w:p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刘文敏、韩煦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３月</w:t>
            </w: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四）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小学自然教研组长会议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嘉定区普通小学白银路分校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林楚梦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请自备口罩，当天需出示健康码并测量体温。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3月4日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</w:t>
            </w:r>
            <w:r>
              <w:rPr>
                <w:rFonts w:asciiTheme="minorEastAsia" w:hAnsiTheme="minorEastAsia"/>
                <w:szCs w:val="21"/>
              </w:rPr>
              <w:t>四）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>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区中小学心理健康教育教师新学期专题培训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教育学院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C-512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赵令睿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5EC4E8"/>
    <w:multiLevelType w:val="singleLevel"/>
    <w:tmpl w:val="FB5EC4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7BC005D"/>
    <w:multiLevelType w:val="singleLevel"/>
    <w:tmpl w:val="37BC00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2FEC5EC"/>
    <w:multiLevelType w:val="singleLevel"/>
    <w:tmpl w:val="62FEC5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81A3D0F"/>
    <w:rsid w:val="093D5F21"/>
    <w:rsid w:val="10782594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20501"/>
    <w:rsid w:val="2A846106"/>
    <w:rsid w:val="2AC70213"/>
    <w:rsid w:val="2F0822EF"/>
    <w:rsid w:val="2FA920E9"/>
    <w:rsid w:val="31685A96"/>
    <w:rsid w:val="3236602E"/>
    <w:rsid w:val="32914017"/>
    <w:rsid w:val="332253A8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D2621EB"/>
    <w:rsid w:val="3FB6436E"/>
    <w:rsid w:val="40C61C85"/>
    <w:rsid w:val="41CC4359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F483678"/>
    <w:rsid w:val="5FBF4584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0</TotalTime>
  <ScaleCrop>false</ScaleCrop>
  <LinksUpToDate>false</LinksUpToDate>
  <CharactersWithSpaces>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2021-02-26T01:26:14Z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